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2DAD9" w14:textId="6E89A83B" w:rsidR="00F93841" w:rsidRDefault="00C57D96">
      <w:r>
        <w:t xml:space="preserve">OFF: Curso de Gerontologia  </w:t>
      </w:r>
    </w:p>
    <w:p w14:paraId="6FF6662C" w14:textId="3E4CFF12" w:rsidR="00C57D96" w:rsidRDefault="00C57D96">
      <w:r>
        <w:t xml:space="preserve">1ºOFF </w:t>
      </w:r>
    </w:p>
    <w:p w14:paraId="38E193CA" w14:textId="6844EB0E" w:rsidR="00A629B9" w:rsidRDefault="00A629B9">
      <w:r>
        <w:t>A academia não pode desligar-se da comunidade e das necessidades sentidas pela população. É este o compromisso da UTAD, da Câmara Municipal de Marco de Canaveses e da Santa Casa de Misericórdia, com a criação de um protocolo para a abertura do Curso Técnico Superior Profissional de Gerontologia.</w:t>
      </w:r>
    </w:p>
    <w:p w14:paraId="6B43AB0E" w14:textId="29476959" w:rsidR="00A629B9" w:rsidRDefault="00A629B9" w:rsidP="00A629B9">
      <w:r>
        <w:t xml:space="preserve">Com o envelhecimento gradual das sociedades, é preciso repensar a prestação de cuidados às pessoas idosas e desenvolver respostas adequadas. </w:t>
      </w:r>
    </w:p>
    <w:p w14:paraId="0AED2903" w14:textId="33A134CE" w:rsidR="00CE7127" w:rsidRDefault="00CE7127">
      <w:r>
        <w:t>Vivo 1</w:t>
      </w:r>
      <w:r w:rsidR="00560DB6">
        <w:t xml:space="preserve"> – Reitor Emidio Gomes </w:t>
      </w:r>
      <w:r>
        <w:t xml:space="preserve"> </w:t>
      </w:r>
    </w:p>
    <w:p w14:paraId="155AEDDE" w14:textId="77777777" w:rsidR="00A629B9" w:rsidRDefault="00A629B9"/>
    <w:p w14:paraId="3CE9E0B1" w14:textId="4C6337A7" w:rsidR="00CE7127" w:rsidRDefault="00CE7127">
      <w:r>
        <w:t>2ºOFF</w:t>
      </w:r>
    </w:p>
    <w:p w14:paraId="436F2AA4" w14:textId="1DDE681D" w:rsidR="00C57D96" w:rsidRDefault="00CE7127">
      <w:r>
        <w:t xml:space="preserve">O reitor </w:t>
      </w:r>
      <w:r w:rsidR="00A629B9">
        <w:t xml:space="preserve">da UTAD, </w:t>
      </w:r>
      <w:r>
        <w:t>Em</w:t>
      </w:r>
      <w:r w:rsidR="00A629B9">
        <w:t>í</w:t>
      </w:r>
      <w:r>
        <w:t>dio Gomes</w:t>
      </w:r>
      <w:r w:rsidR="00A629B9">
        <w:t>, sublinhou que este curso permite a articulação com outros ciclos de estudo</w:t>
      </w:r>
      <w:r w:rsidR="002465D3">
        <w:t xml:space="preserve"> </w:t>
      </w:r>
      <w:r w:rsidR="00A629B9">
        <w:t xml:space="preserve">e garantiu que existirá </w:t>
      </w:r>
      <w:r>
        <w:t xml:space="preserve">um apoio da universidade </w:t>
      </w:r>
      <w:r w:rsidR="00A629B9">
        <w:t>c</w:t>
      </w:r>
      <w:r w:rsidR="00B17CA2">
        <w:t>om um programa de bolsas para os alunos de Gerontologia.</w:t>
      </w:r>
      <w:r w:rsidR="00D4720B">
        <w:t xml:space="preserve"> </w:t>
      </w:r>
    </w:p>
    <w:p w14:paraId="436B6076" w14:textId="6F8C410F" w:rsidR="00C57D96" w:rsidRDefault="008C5933">
      <w:r>
        <w:t xml:space="preserve">Vivo 2 </w:t>
      </w:r>
      <w:r w:rsidR="00560DB6">
        <w:t>–</w:t>
      </w:r>
      <w:r w:rsidR="00B17CA2">
        <w:t xml:space="preserve"> Reitor</w:t>
      </w:r>
      <w:r w:rsidR="00560DB6">
        <w:t xml:space="preserve"> </w:t>
      </w:r>
      <w:proofErr w:type="spellStart"/>
      <w:r w:rsidR="00560DB6">
        <w:t>Emidio</w:t>
      </w:r>
      <w:proofErr w:type="spellEnd"/>
      <w:r w:rsidR="00560DB6">
        <w:t xml:space="preserve"> Gomes</w:t>
      </w:r>
    </w:p>
    <w:p w14:paraId="72A8D754" w14:textId="77777777" w:rsidR="00A629B9" w:rsidRDefault="00A629B9"/>
    <w:p w14:paraId="5542617D" w14:textId="5BB385CA" w:rsidR="00560DB6" w:rsidRDefault="00BA111B">
      <w:r>
        <w:t>3</w:t>
      </w:r>
      <w:r w:rsidR="00560DB6">
        <w:t xml:space="preserve">ºOff </w:t>
      </w:r>
      <w:r w:rsidR="00CA22D4">
        <w:t xml:space="preserve"> </w:t>
      </w:r>
    </w:p>
    <w:p w14:paraId="305431A6" w14:textId="42656419" w:rsidR="00CA22D4" w:rsidRDefault="00CA22D4">
      <w:r>
        <w:t xml:space="preserve">Cristiana Vieira, presidente da </w:t>
      </w:r>
      <w:r w:rsidR="00D40078">
        <w:t>Câ</w:t>
      </w:r>
      <w:r>
        <w:t>mara de Marco de Canaveses</w:t>
      </w:r>
      <w:r w:rsidR="00A629B9">
        <w:t xml:space="preserve">, </w:t>
      </w:r>
      <w:r>
        <w:t xml:space="preserve">afirmou que </w:t>
      </w:r>
      <w:r w:rsidR="007018CB">
        <w:t xml:space="preserve">a </w:t>
      </w:r>
      <w:r w:rsidR="004722AE">
        <w:t xml:space="preserve">proximidade </w:t>
      </w:r>
      <w:r w:rsidR="007018CB">
        <w:t xml:space="preserve">geográfica </w:t>
      </w:r>
      <w:r w:rsidR="004722AE">
        <w:t xml:space="preserve">com a </w:t>
      </w:r>
      <w:r w:rsidR="00A629B9">
        <w:t>UTAD</w:t>
      </w:r>
      <w:r w:rsidR="007018CB">
        <w:t xml:space="preserve"> é uma mais-valia para o município</w:t>
      </w:r>
      <w:r w:rsidR="00A629B9">
        <w:t xml:space="preserve">. </w:t>
      </w:r>
      <w:r w:rsidR="007018CB">
        <w:t>A autarca lembrou que há um</w:t>
      </w:r>
      <w:r w:rsidR="004722AE">
        <w:t xml:space="preserve"> </w:t>
      </w:r>
      <w:r>
        <w:t xml:space="preserve">número elevado de idosos </w:t>
      </w:r>
      <w:r w:rsidR="007018CB">
        <w:t>d</w:t>
      </w:r>
      <w:r>
        <w:t>o concelho</w:t>
      </w:r>
      <w:r w:rsidR="008F6CB6">
        <w:t xml:space="preserve"> que necessitam de cuidados especializados </w:t>
      </w:r>
      <w:r w:rsidR="007018CB">
        <w:t>e que nem sempre é possível dar resposta a todos os desafios.</w:t>
      </w:r>
    </w:p>
    <w:p w14:paraId="78EABA79" w14:textId="7FD04383" w:rsidR="002221C5" w:rsidRDefault="002221C5">
      <w:r>
        <w:t xml:space="preserve">Vivo </w:t>
      </w:r>
      <w:r w:rsidR="00BA111B">
        <w:t>3</w:t>
      </w:r>
      <w:r>
        <w:t xml:space="preserve"> – Cristiana Vieira- Presidente da Câmara Municipal do Marco de Canaveses </w:t>
      </w:r>
    </w:p>
    <w:p w14:paraId="73BAF472" w14:textId="77777777" w:rsidR="007018CB" w:rsidRDefault="007018CB"/>
    <w:p w14:paraId="1CE8AFD9" w14:textId="332EA385" w:rsidR="00E21E1C" w:rsidRDefault="00BA111B">
      <w:r>
        <w:t>4</w:t>
      </w:r>
      <w:r w:rsidR="002221C5">
        <w:t xml:space="preserve">º OFF </w:t>
      </w:r>
    </w:p>
    <w:p w14:paraId="58B8BE10" w14:textId="47926FD3" w:rsidR="004565C5" w:rsidRDefault="00F73C33">
      <w:r>
        <w:t xml:space="preserve">Este novo curso nasce de uma articulação entre a UTAD e as estruturas sociais da região. A melhoria de vida dos idosos pode beneficiar de mais formação mais alargada em gerontologia. </w:t>
      </w:r>
      <w:r w:rsidR="002465D3">
        <w:t>No horizonte e</w:t>
      </w:r>
      <w:r>
        <w:t>stão</w:t>
      </w:r>
      <w:r w:rsidR="002465D3">
        <w:t xml:space="preserve"> </w:t>
      </w:r>
      <w:r>
        <w:t xml:space="preserve">previstas diversas </w:t>
      </w:r>
      <w:r w:rsidR="004565C5">
        <w:t>requalificações de espaços que estão, neste momento, devolutos.</w:t>
      </w:r>
      <w:bookmarkStart w:id="0" w:name="_GoBack"/>
      <w:bookmarkEnd w:id="0"/>
    </w:p>
    <w:p w14:paraId="294F6712" w14:textId="42604BCC" w:rsidR="00B17CA2" w:rsidRDefault="00B17CA2"/>
    <w:sectPr w:rsidR="00B17C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460"/>
    <w:rsid w:val="000E1489"/>
    <w:rsid w:val="000F1532"/>
    <w:rsid w:val="002221C5"/>
    <w:rsid w:val="002465D3"/>
    <w:rsid w:val="003E6C73"/>
    <w:rsid w:val="00407ADB"/>
    <w:rsid w:val="004565C5"/>
    <w:rsid w:val="004722AE"/>
    <w:rsid w:val="00560DB6"/>
    <w:rsid w:val="00614424"/>
    <w:rsid w:val="007018CB"/>
    <w:rsid w:val="00894914"/>
    <w:rsid w:val="008C5933"/>
    <w:rsid w:val="008F6CB6"/>
    <w:rsid w:val="00A629B9"/>
    <w:rsid w:val="00AA00BE"/>
    <w:rsid w:val="00B17CA2"/>
    <w:rsid w:val="00B92B6F"/>
    <w:rsid w:val="00BA111B"/>
    <w:rsid w:val="00C57D96"/>
    <w:rsid w:val="00C85C55"/>
    <w:rsid w:val="00C91A2B"/>
    <w:rsid w:val="00CA22D4"/>
    <w:rsid w:val="00CE7127"/>
    <w:rsid w:val="00D40078"/>
    <w:rsid w:val="00D4720B"/>
    <w:rsid w:val="00DA7023"/>
    <w:rsid w:val="00E14460"/>
    <w:rsid w:val="00E21E1C"/>
    <w:rsid w:val="00EB1553"/>
    <w:rsid w:val="00F03616"/>
    <w:rsid w:val="00F73C33"/>
    <w:rsid w:val="00F9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21209"/>
  <w15:chartTrackingRefBased/>
  <w15:docId w15:val="{EF6CE2C0-F4E8-49BB-8CA6-B4583539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3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227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 SILVA RIBEIRO</dc:creator>
  <cp:keywords/>
  <dc:description/>
  <cp:lastModifiedBy>Fábio Ribeiro</cp:lastModifiedBy>
  <cp:revision>35</cp:revision>
  <dcterms:created xsi:type="dcterms:W3CDTF">2023-11-20T09:25:00Z</dcterms:created>
  <dcterms:modified xsi:type="dcterms:W3CDTF">2023-11-20T18:27:00Z</dcterms:modified>
</cp:coreProperties>
</file>